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 w:firstRow="1" w:lastRow="0" w:firstColumn="1" w:lastColumn="0" w:noHBand="0" w:noVBand="1"/>
      </w:tblPr>
      <w:tblGrid>
        <w:gridCol w:w="1282"/>
        <w:gridCol w:w="7365"/>
        <w:gridCol w:w="1134"/>
      </w:tblGrid>
      <w:tr w:rsidR="00EB3B65" w:rsidTr="00C745D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EB3B65" w:rsidRDefault="00B90C87" w:rsidP="00C745DF">
            <w:pPr>
              <w:spacing w:line="276" w:lineRule="auto"/>
              <w:rPr>
                <w:sz w:val="20"/>
                <w:szCs w:val="20"/>
              </w:rPr>
            </w:pPr>
            <w:bookmarkStart w:id="0" w:name="_Toc413532928"/>
            <w:bookmarkStart w:id="1" w:name="_GoBack"/>
            <w:bookmarkEnd w:id="1"/>
            <w:r>
              <w:rPr>
                <w:rFonts w:ascii="Cambria" w:hAnsi="Cambria" w:cs="Calibri"/>
                <w:b/>
                <w:bCs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-14605</wp:posOffset>
                      </wp:positionV>
                      <wp:extent cx="6282690" cy="9074150"/>
                      <wp:effectExtent l="0" t="0" r="41910" b="50800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2690" cy="9074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7.8pt;margin-top:-1.15pt;width:494.7pt;height:714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rect>
                  </w:pict>
                </mc:Fallback>
              </mc:AlternateContent>
            </w:r>
            <w:r w:rsidR="00EB3B65" w:rsidRPr="00DD25D2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9" o:title=""/>
                </v:shape>
                <o:OLEObject Type="Embed" ProgID="PBrush" ShapeID="_x0000_i1025" DrawAspect="Content" ObjectID="_1746358442" r:id="rId10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EB3B65" w:rsidRDefault="00EB3B65" w:rsidP="00C745D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9" o:title=""/>
                </v:shape>
                <o:OLEObject Type="Embed" ProgID="PBrush" ShapeID="_x0000_i1026" DrawAspect="Content" ObjectID="_1746358443" r:id="rId11"/>
              </w:object>
            </w:r>
          </w:p>
        </w:tc>
      </w:tr>
    </w:tbl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EB3B65" w:rsidRDefault="00EB3B65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D12436" w:rsidRDefault="00D12436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D12436" w:rsidRDefault="00D12436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D12436" w:rsidRDefault="00D12436" w:rsidP="000E31FC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282"/>
        <w:gridCol w:w="1968"/>
        <w:gridCol w:w="3246"/>
        <w:gridCol w:w="2151"/>
        <w:gridCol w:w="1134"/>
      </w:tblGrid>
      <w:tr w:rsidR="00B16492" w:rsidRPr="003F337C" w:rsidTr="005618F8">
        <w:tc>
          <w:tcPr>
            <w:tcW w:w="325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EB3B65">
        <w:trPr>
          <w:trHeight w:val="2054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2A277B" w:rsidP="002A277B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G</w:t>
            </w:r>
            <w:r w:rsidR="00B16492">
              <w:rPr>
                <w:rFonts w:ascii="Cambria" w:hAnsi="Cambria" w:cs="Calibri"/>
                <w:i/>
                <w:iCs/>
                <w:color w:val="auto"/>
                <w:sz w:val="28"/>
              </w:rPr>
              <w:t>é</w:t>
            </w: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nie Civil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1B7B60" w:rsidP="002A277B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Matériaux </w:t>
            </w:r>
            <w:r w:rsidR="002A277B">
              <w:rPr>
                <w:rFonts w:ascii="Cambria" w:hAnsi="Cambria" w:cs="Calibri"/>
                <w:i/>
                <w:iCs/>
                <w:color w:val="auto"/>
                <w:sz w:val="28"/>
              </w:rPr>
              <w:t>e</w:t>
            </w:r>
            <w:r>
              <w:rPr>
                <w:rFonts w:ascii="Cambria" w:hAnsi="Cambria" w:cs="Calibri"/>
                <w:i/>
                <w:iCs/>
                <w:color w:val="auto"/>
                <w:sz w:val="28"/>
                <w:lang w:val="en-GB"/>
              </w:rPr>
              <w:t>n</w:t>
            </w:r>
            <w:r w:rsidR="002A277B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Génie Civil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  <w:tr w:rsidR="00EB3B65" w:rsidTr="00C745DF">
        <w:tblPrEx>
          <w:tblBorders>
            <w:top w:val="thinThickSmallGap" w:sz="24" w:space="0" w:color="F79646" w:themeColor="accent6"/>
            <w:left w:val="thinThickSmallGap" w:sz="24" w:space="0" w:color="F79646" w:themeColor="accent6"/>
            <w:bottom w:val="thickThinSmallGap" w:sz="24" w:space="0" w:color="F79646" w:themeColor="accent6"/>
            <w:right w:val="thickThinSmallGap" w:sz="24" w:space="0" w:color="F79646" w:themeColor="accent6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EB3B65" w:rsidRDefault="00EB3B65" w:rsidP="00C745DF">
            <w:pPr>
              <w:spacing w:line="276" w:lineRule="auto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9" o:title=""/>
                </v:shape>
                <o:OLEObject Type="Embed" ProgID="PBrush" ShapeID="_x0000_i1027" DrawAspect="Content" ObjectID="_1746358444" r:id="rId12"/>
              </w:object>
            </w:r>
          </w:p>
        </w:tc>
        <w:tc>
          <w:tcPr>
            <w:tcW w:w="7365" w:type="dxa"/>
            <w:gridSpan w:val="3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EB3B65" w:rsidRDefault="00EB3B65" w:rsidP="00EB3B65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EB3B65" w:rsidRDefault="00EB3B65" w:rsidP="00C745D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9" o:title=""/>
                </v:shape>
                <o:OLEObject Type="Embed" ProgID="PBrush" ShapeID="_x0000_i1028" DrawAspect="Content" ObjectID="_1746358445" r:id="rId13"/>
              </w:object>
            </w:r>
          </w:p>
        </w:tc>
      </w:tr>
    </w:tbl>
    <w:p w:rsidR="000E31FC" w:rsidRPr="00FB7261" w:rsidRDefault="00B90C87" w:rsidP="000E31FC">
      <w:pPr>
        <w:rPr>
          <w:rFonts w:ascii="Cambria" w:hAnsi="Cambria"/>
        </w:rPr>
      </w:pPr>
      <w:r>
        <w:rPr>
          <w:rFonts w:ascii="Cambria" w:hAnsi="Cambria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19050</wp:posOffset>
                </wp:positionV>
                <wp:extent cx="6207125" cy="8007985"/>
                <wp:effectExtent l="0" t="0" r="41275" b="5016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8007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.2pt;margin-top:1.5pt;width:488.75pt;height:630.5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0Z0QIAAFQGAAAOAAAAZHJzL2Uyb0RvYy54bWysVUtv1DAQviPxHyzfaR7dZ9RsVbUUIRWo&#10;KIiz13ESC8c2tnez7a9nbGdDyv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:rsidR="00EB3B65" w:rsidRDefault="00EB3B65" w:rsidP="00EB3B65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:rsidR="00EB3B65" w:rsidRDefault="00EB3B65" w:rsidP="00EB3B65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:rsidR="00EB3B65" w:rsidRPr="00EB3B65" w:rsidRDefault="00EB3B65" w:rsidP="00EB3B65">
      <w:pPr>
        <w:bidi/>
        <w:jc w:val="center"/>
        <w:rPr>
          <w:rFonts w:ascii="Cambria" w:hAnsi="Cambria"/>
          <w:b/>
          <w:bCs/>
          <w:sz w:val="28"/>
          <w:szCs w:val="28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AF21CE" w:rsidRPr="00A67550" w:rsidRDefault="002A277B" w:rsidP="002A277B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هندسة مدنية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8C4AE9" w:rsidRPr="00222226" w:rsidRDefault="002A277B" w:rsidP="00EB3B6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مواد</w:t>
            </w:r>
            <w:r w:rsidR="00EB3B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هندسة المدنية</w:t>
            </w: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A21CD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2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2"/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C745D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544"/>
        <w:gridCol w:w="1715"/>
        <w:gridCol w:w="1354"/>
      </w:tblGrid>
      <w:tr w:rsidR="00C745DF" w:rsidTr="00C67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  <w:hideMark/>
          </w:tcPr>
          <w:p w:rsidR="00C745DF" w:rsidRPr="005F0A00" w:rsidRDefault="00C745DF" w:rsidP="00C745DF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701" w:type="dxa"/>
            <w:vAlign w:val="center"/>
            <w:hideMark/>
          </w:tcPr>
          <w:p w:rsidR="00C745DF" w:rsidRPr="005F0A00" w:rsidRDefault="00C745DF" w:rsidP="00C74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:rsidR="00C745DF" w:rsidRPr="005F0A00" w:rsidRDefault="00C745DF" w:rsidP="00C74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C745DF" w:rsidRPr="005F0A00" w:rsidRDefault="00C745DF" w:rsidP="00C74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C745DF" w:rsidRPr="005F0A00" w:rsidRDefault="00C745DF" w:rsidP="00C74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C745DF" w:rsidRPr="005F0A00" w:rsidRDefault="00C745DF" w:rsidP="00C74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C6763E" w:rsidRPr="00421CCB" w:rsidTr="00C6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 xml:space="preserve">Génie </w:t>
            </w:r>
            <w:r>
              <w:rPr>
                <w:rFonts w:ascii="Cambria" w:eastAsia="Times New Roman" w:hAnsi="Cambria"/>
                <w:color w:val="000000"/>
                <w:lang w:eastAsia="fr-FR"/>
              </w:rPr>
              <w:t>civil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C6763E" w:rsidRPr="006D55CC" w:rsidRDefault="00C6763E" w:rsidP="00DA3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6D55C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Matériaux en génie civil</w:t>
            </w:r>
          </w:p>
        </w:tc>
        <w:tc>
          <w:tcPr>
            <w:tcW w:w="3544" w:type="dxa"/>
            <w:vAlign w:val="center"/>
            <w:hideMark/>
          </w:tcPr>
          <w:p w:rsidR="00C6763E" w:rsidRPr="003D68AB" w:rsidRDefault="00C6763E" w:rsidP="00DA3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C6763E" w:rsidRPr="0048317C" w:rsidRDefault="00C6763E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C6763E" w:rsidRDefault="00C6763E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C6763E" w:rsidTr="00C6763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5F0A00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C6763E" w:rsidRPr="005F0A00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C6763E" w:rsidRPr="005F0A00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C6763E" w:rsidTr="00C6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5F0A00" w:rsidRDefault="00C6763E" w:rsidP="00C74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Hydraulique</w:t>
            </w:r>
          </w:p>
        </w:tc>
        <w:tc>
          <w:tcPr>
            <w:tcW w:w="1715" w:type="dxa"/>
            <w:vAlign w:val="center"/>
          </w:tcPr>
          <w:p w:rsidR="00C6763E" w:rsidRPr="005F0A00" w:rsidRDefault="00C6763E" w:rsidP="00C74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C6763E" w:rsidRPr="005F0A00" w:rsidRDefault="00C6763E" w:rsidP="00C74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:rsidTr="00C6763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3D68AB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des matériaux</w:t>
            </w:r>
          </w:p>
        </w:tc>
        <w:tc>
          <w:tcPr>
            <w:tcW w:w="1715" w:type="dxa"/>
            <w:vAlign w:val="center"/>
          </w:tcPr>
          <w:p w:rsidR="00C6763E" w:rsidRPr="0048317C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C6763E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:rsidTr="00C6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3D68AB" w:rsidRDefault="00C6763E" w:rsidP="00C74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Chimie des matériaux </w:t>
            </w:r>
            <w:r w:rsidRPr="00C6763E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(Domaine SM)</w:t>
            </w:r>
          </w:p>
        </w:tc>
        <w:tc>
          <w:tcPr>
            <w:tcW w:w="1715" w:type="dxa"/>
            <w:vAlign w:val="center"/>
          </w:tcPr>
          <w:p w:rsidR="00C6763E" w:rsidRPr="0048317C" w:rsidRDefault="00C6763E" w:rsidP="00C74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C6763E" w:rsidRDefault="00C6763E" w:rsidP="00C74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:rsidTr="00C6763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3D68AB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Physique des matériaux </w:t>
            </w:r>
            <w:r w:rsidRPr="00C6763E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(Domaine SM)</w:t>
            </w:r>
          </w:p>
        </w:tc>
        <w:tc>
          <w:tcPr>
            <w:tcW w:w="1715" w:type="dxa"/>
            <w:vAlign w:val="center"/>
          </w:tcPr>
          <w:p w:rsidR="00C6763E" w:rsidRPr="0048317C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C6763E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C6763E" w:rsidTr="00C67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5F0A00" w:rsidRDefault="00C6763E" w:rsidP="00C74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Métallurgie</w:t>
            </w:r>
          </w:p>
        </w:tc>
        <w:tc>
          <w:tcPr>
            <w:tcW w:w="1715" w:type="dxa"/>
            <w:vAlign w:val="center"/>
          </w:tcPr>
          <w:p w:rsidR="00C6763E" w:rsidRPr="005F0A00" w:rsidRDefault="00C6763E" w:rsidP="00C74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C6763E" w:rsidRPr="005F0A00" w:rsidRDefault="00C6763E" w:rsidP="00C74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C6763E" w:rsidTr="00C6763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  <w:hideMark/>
          </w:tcPr>
          <w:p w:rsidR="00C6763E" w:rsidRPr="005F0A00" w:rsidRDefault="00C6763E" w:rsidP="00C745DF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763E" w:rsidRPr="005F0A00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C6763E" w:rsidRPr="005F0A00" w:rsidRDefault="00C6763E" w:rsidP="00C74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C6763E" w:rsidRPr="005F0A00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C6763E" w:rsidRPr="005F0A00" w:rsidRDefault="00C6763E" w:rsidP="00C7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C745DF" w:rsidRDefault="00C745DF" w:rsidP="00C745DF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C745DF" w:rsidRPr="0082570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:rsidR="00C745D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:rsidR="00C745DF" w:rsidRDefault="00C745DF" w:rsidP="00C745DF">
      <w:pPr>
        <w:jc w:val="both"/>
        <w:rPr>
          <w:rFonts w:ascii="Arial" w:hAnsi="Arial" w:cs="Arial"/>
          <w:b/>
          <w:sz w:val="28"/>
          <w:szCs w:val="28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F218C" w:rsidRDefault="001F218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5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202B9F" w:rsidRDefault="00202B9F" w:rsidP="00202B9F">
      <w:pPr>
        <w:rPr>
          <w:rFonts w:ascii="Cambria" w:eastAsia="Times New Roman" w:hAnsi="Cambria" w:cs="Calibri"/>
          <w:b/>
          <w:bCs/>
          <w:color w:val="000000"/>
          <w:u w:val="thick" w:color="F79646"/>
        </w:rPr>
      </w:pPr>
      <w:r>
        <w:rPr>
          <w:rFonts w:ascii="Cambria" w:eastAsia="Times New Roman" w:hAnsi="Cambria" w:cs="Calibri"/>
          <w:b/>
          <w:bCs/>
          <w:color w:val="000000"/>
          <w:u w:val="thick" w:color="F79646"/>
        </w:rPr>
        <w:lastRenderedPageBreak/>
        <w:t>Semestre 1   Master : Matériaux en Génie Civil</w:t>
      </w:r>
    </w:p>
    <w:p w:rsidR="00202B9F" w:rsidRDefault="00202B9F" w:rsidP="00202B9F">
      <w:pPr>
        <w:rPr>
          <w:rFonts w:ascii="Cambria" w:eastAsia="Times New Roman" w:hAnsi="Cambria" w:cs="Calibri"/>
          <w:b/>
          <w:bCs/>
          <w:color w:val="000000"/>
          <w:u w:val="thick" w:color="F79646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2240"/>
        <w:gridCol w:w="1010"/>
        <w:gridCol w:w="579"/>
        <w:gridCol w:w="984"/>
        <w:gridCol w:w="832"/>
        <w:gridCol w:w="832"/>
        <w:gridCol w:w="1423"/>
        <w:gridCol w:w="2039"/>
        <w:gridCol w:w="1242"/>
        <w:gridCol w:w="1159"/>
      </w:tblGrid>
      <w:tr w:rsidR="00924065" w:rsidRPr="00D316D4" w:rsidTr="008034CA">
        <w:trPr>
          <w:trHeight w:val="604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5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20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923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496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711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83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924065" w:rsidRPr="00D316D4" w:rsidTr="008034CA">
        <w:trPr>
          <w:trHeight w:val="7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jc w:val="center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5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924065" w:rsidRPr="00D316D4" w:rsidTr="008034CA">
        <w:trPr>
          <w:trHeight w:val="533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202B9F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202B9F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1.1</w:t>
            </w:r>
            <w:r w:rsidR="00A67D9D">
              <w:rPr>
                <w:rFonts w:ascii="Cambria" w:eastAsia="Times New Roman" w:hAnsi="Cambria" w:cs="Calibri"/>
                <w:b/>
                <w:bCs/>
                <w:color w:val="000000"/>
              </w:rPr>
              <w:t>.1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8</w:t>
            </w:r>
          </w:p>
          <w:p w:rsidR="00202B9F" w:rsidRPr="002A4490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2A4490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</w:rPr>
              <w:t>Coefficients : 4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strike/>
                <w:color w:val="000000" w:themeColor="text1"/>
              </w:rPr>
            </w:pPr>
            <w:r w:rsidRPr="002A4490">
              <w:rPr>
                <w:rFonts w:ascii="Cambria" w:hAnsi="Cambria"/>
                <w:color w:val="000000" w:themeColor="text1"/>
                <w:sz w:val="22"/>
                <w:szCs w:val="22"/>
              </w:rPr>
              <w:t>Elasticité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4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4320A7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Matériaux de construction 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45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202B9F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202B9F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10</w:t>
            </w:r>
          </w:p>
          <w:p w:rsidR="00202B9F" w:rsidRPr="002A4490" w:rsidRDefault="00202B9F" w:rsidP="008034CA">
            <w:pPr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2A4490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</w:rPr>
              <w:t>Coefficients : 5</w:t>
            </w:r>
          </w:p>
        </w:tc>
        <w:tc>
          <w:tcPr>
            <w:tcW w:w="78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</w:rPr>
              <w:t>Technologie du béton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4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Ouvrages en béton armé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531"/>
        </w:trPr>
        <w:tc>
          <w:tcPr>
            <w:tcW w:w="69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202B9F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UEM </w:t>
            </w:r>
            <w:r w:rsidR="00202B9F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9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</w:rPr>
              <w:t>TP Physique des Matériaux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924065" w:rsidRPr="00D316D4" w:rsidTr="008034CA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DD559F">
              <w:rPr>
                <w:rFonts w:ascii="Cambria" w:hAnsi="Cambria"/>
                <w:color w:val="000000"/>
                <w:sz w:val="22"/>
                <w:szCs w:val="22"/>
              </w:rPr>
              <w:t>TP Liants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2B9F" w:rsidRPr="006C19F3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trike/>
                <w:color w:val="000000"/>
                <w:highlight w:val="yellow"/>
              </w:rPr>
            </w:pPr>
          </w:p>
        </w:tc>
      </w:tr>
      <w:tr w:rsidR="00924065" w:rsidRPr="00D316D4" w:rsidTr="008034CA">
        <w:trPr>
          <w:trHeight w:val="4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202B9F" w:rsidRPr="00DD559F" w:rsidRDefault="00202B9F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A4490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TP technologie du béton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2B9F" w:rsidRPr="006C19F3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trike/>
                <w:color w:val="000000"/>
                <w:highlight w:val="yellow"/>
              </w:rPr>
            </w:pPr>
          </w:p>
        </w:tc>
      </w:tr>
      <w:tr w:rsidR="00924065" w:rsidRPr="00D316D4" w:rsidTr="008034CA">
        <w:trPr>
          <w:trHeight w:val="919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Découverte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Code : UED 1.1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2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78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202B9F" w:rsidRPr="002A4490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strike/>
                <w:color w:val="000000" w:themeColor="text1"/>
              </w:rPr>
            </w:pPr>
          </w:p>
        </w:tc>
        <w:tc>
          <w:tcPr>
            <w:tcW w:w="352" w:type="pc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05h00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40%</w:t>
            </w: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02B9F" w:rsidRPr="002A4490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  <w:highlight w:val="yellow"/>
              </w:rPr>
            </w:pPr>
            <w:r w:rsidRPr="002A4490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60%</w:t>
            </w:r>
          </w:p>
        </w:tc>
      </w:tr>
      <w:tr w:rsidR="00924065" w:rsidRPr="00D316D4" w:rsidTr="008034CA">
        <w:trPr>
          <w:trHeight w:val="360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Transversale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Code : UET 1.1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</w:t>
            </w:r>
          </w:p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2A4490" w:rsidRDefault="001F218C" w:rsidP="00924065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Anglais technique et terminologie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924065" w:rsidRPr="00D316D4" w:rsidTr="008034CA">
        <w:trPr>
          <w:trHeight w:val="288"/>
        </w:trPr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Total semestre 1</w:t>
            </w:r>
          </w:p>
        </w:tc>
        <w:tc>
          <w:tcPr>
            <w:tcW w:w="7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jc w:val="center"/>
              <w:rPr>
                <w:rFonts w:ascii="Cambria" w:hAnsi="Cambria"/>
                <w:b/>
                <w:bCs/>
                <w:lang w:eastAsia="en-US"/>
              </w:rPr>
            </w:pPr>
            <w:r w:rsidRPr="00DD559F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10h30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7h30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7h00</w:t>
            </w:r>
          </w:p>
        </w:tc>
        <w:tc>
          <w:tcPr>
            <w:tcW w:w="4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0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02B9F" w:rsidRPr="00DD559F" w:rsidRDefault="00202B9F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202B9F" w:rsidRDefault="00202B9F" w:rsidP="00202B9F"/>
    <w:p w:rsidR="00202B9F" w:rsidRPr="00941639" w:rsidRDefault="00202B9F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8034CA" w:rsidRDefault="008034CA" w:rsidP="008034CA">
      <w:pPr>
        <w:spacing w:before="240" w:after="240"/>
        <w:rPr>
          <w:rFonts w:ascii="Cambria" w:eastAsia="Times New Roman" w:hAnsi="Cambria" w:cs="Calibri"/>
          <w:b/>
          <w:bCs/>
          <w:color w:val="000000"/>
          <w:u w:val="thick" w:color="F79646"/>
        </w:rPr>
      </w:pPr>
      <w:r>
        <w:rPr>
          <w:rFonts w:ascii="Cambria" w:eastAsia="Times New Roman" w:hAnsi="Cambria" w:cs="Calibri"/>
          <w:b/>
          <w:bCs/>
          <w:color w:val="000000"/>
          <w:u w:val="thick" w:color="F79646"/>
        </w:rPr>
        <w:lastRenderedPageBreak/>
        <w:t>Semestre 2   Master : Matériaux en Génie Civil</w:t>
      </w: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7"/>
        <w:gridCol w:w="2613"/>
        <w:gridCol w:w="944"/>
        <w:gridCol w:w="551"/>
        <w:gridCol w:w="921"/>
        <w:gridCol w:w="783"/>
        <w:gridCol w:w="783"/>
        <w:gridCol w:w="1603"/>
        <w:gridCol w:w="1890"/>
        <w:gridCol w:w="1156"/>
        <w:gridCol w:w="1081"/>
      </w:tblGrid>
      <w:tr w:rsidR="008034CA" w:rsidTr="008034CA">
        <w:trPr>
          <w:trHeight w:val="604"/>
        </w:trPr>
        <w:tc>
          <w:tcPr>
            <w:tcW w:w="70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</w:t>
            </w:r>
          </w:p>
        </w:tc>
        <w:tc>
          <w:tcPr>
            <w:tcW w:w="1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67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5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9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8034CA" w:rsidTr="008034CA">
        <w:trPr>
          <w:trHeight w:val="75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jc w:val="center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32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8034CA" w:rsidTr="008034CA">
        <w:trPr>
          <w:trHeight w:val="533"/>
        </w:trPr>
        <w:tc>
          <w:tcPr>
            <w:tcW w:w="70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8034CA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</w:t>
            </w:r>
            <w:r w:rsidR="008034CA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10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Plasticité et endommagement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4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Matériaux de construction 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452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8034CA" w:rsidRPr="00DD559F" w:rsidRDefault="00DF40C8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</w:t>
            </w:r>
            <w:r w:rsidR="008034CA"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8</w:t>
            </w:r>
          </w:p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4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Bétons innovants 1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Tr="008034CA">
        <w:trPr>
          <w:trHeight w:val="4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Ouvrages en acier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531"/>
        </w:trPr>
        <w:tc>
          <w:tcPr>
            <w:tcW w:w="70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UEM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9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TP Mécanique des matériaux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</w:p>
        </w:tc>
      </w:tr>
      <w:tr w:rsidR="008034CA" w:rsidTr="008034CA">
        <w:trPr>
          <w:trHeight w:val="4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  <w:lang w:eastAsia="en-US"/>
              </w:rPr>
              <w:t>Informatique appliquée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</w:p>
        </w:tc>
      </w:tr>
      <w:tr w:rsidR="008034CA" w:rsidTr="008034CA">
        <w:trPr>
          <w:trHeight w:val="44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Méthodes expérimentales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jc w:val="center"/>
              <w:rPr>
                <w:rFonts w:ascii="Calibri" w:hAnsi="Calibri" w:cs="Arial"/>
                <w:lang w:eastAsia="en-US"/>
              </w:rPr>
            </w:pPr>
            <w:r w:rsidRPr="00DD559F">
              <w:rPr>
                <w:rFonts w:ascii="Calibri" w:hAnsi="Calibri" w:cs="Arial"/>
                <w:sz w:val="22"/>
                <w:szCs w:val="22"/>
                <w:lang w:eastAsia="en-US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1131"/>
        </w:trPr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Découverte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UED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1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8034CA" w:rsidRPr="00CB0665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strike/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40%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60%</w:t>
            </w:r>
          </w:p>
        </w:tc>
      </w:tr>
      <w:tr w:rsidR="008034CA" w:rsidTr="008034CA">
        <w:trPr>
          <w:trHeight w:val="360"/>
        </w:trPr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Transversale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UET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1F218C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</w:rPr>
            </w:pPr>
            <w:r>
              <w:rPr>
                <w:rFonts w:ascii="Cambria" w:eastAsia="Times New Roman" w:hAnsi="Cambria"/>
                <w:color w:val="000000" w:themeColor="text1"/>
              </w:rPr>
              <w:t>Etique, déontologie et propriétés intellectuelle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Tr="008034CA">
        <w:trPr>
          <w:trHeight w:val="288"/>
        </w:trPr>
        <w:tc>
          <w:tcPr>
            <w:tcW w:w="7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Total semestre 2</w:t>
            </w:r>
          </w:p>
        </w:tc>
        <w:tc>
          <w:tcPr>
            <w:tcW w:w="9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13h30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6h00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5h30</w:t>
            </w:r>
          </w:p>
        </w:tc>
        <w:tc>
          <w:tcPr>
            <w:tcW w:w="5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BA21CD" w:rsidRPr="00941639" w:rsidRDefault="00BA21CD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8034CA" w:rsidRDefault="008034CA" w:rsidP="008034CA">
      <w:pPr>
        <w:spacing w:before="240" w:after="240"/>
        <w:rPr>
          <w:rFonts w:ascii="Cambria" w:eastAsia="Times New Roman" w:hAnsi="Cambria" w:cs="Calibri"/>
          <w:b/>
          <w:bCs/>
          <w:color w:val="000000"/>
          <w:u w:val="thick" w:color="F79646"/>
        </w:rPr>
      </w:pPr>
      <w:r>
        <w:rPr>
          <w:rFonts w:ascii="Cambria" w:eastAsia="Times New Roman" w:hAnsi="Cambria" w:cs="Calibri"/>
          <w:b/>
          <w:bCs/>
          <w:color w:val="000000"/>
          <w:u w:val="thick" w:color="F79646"/>
        </w:rPr>
        <w:lastRenderedPageBreak/>
        <w:t>Semestre 3   Master : Matériaux en Génie Civil</w:t>
      </w:r>
    </w:p>
    <w:tbl>
      <w:tblPr>
        <w:tblW w:w="49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2849"/>
        <w:gridCol w:w="739"/>
        <w:gridCol w:w="518"/>
        <w:gridCol w:w="923"/>
        <w:gridCol w:w="783"/>
        <w:gridCol w:w="783"/>
        <w:gridCol w:w="1726"/>
        <w:gridCol w:w="1903"/>
        <w:gridCol w:w="1155"/>
        <w:gridCol w:w="1155"/>
      </w:tblGrid>
      <w:tr w:rsidR="008034CA" w:rsidRPr="002B21B4" w:rsidTr="008034CA">
        <w:trPr>
          <w:trHeight w:val="604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Unité d'enseignement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Matières</w:t>
            </w:r>
          </w:p>
        </w:tc>
        <w:tc>
          <w:tcPr>
            <w:tcW w:w="254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</w:t>
            </w:r>
          </w:p>
        </w:tc>
        <w:tc>
          <w:tcPr>
            <w:tcW w:w="178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textDirection w:val="btLr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</w:t>
            </w:r>
          </w:p>
        </w:tc>
        <w:tc>
          <w:tcPr>
            <w:tcW w:w="855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hebdomadaire</w:t>
            </w:r>
          </w:p>
        </w:tc>
        <w:tc>
          <w:tcPr>
            <w:tcW w:w="59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Volume Horaire Semestriel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(15 semaines)</w:t>
            </w:r>
          </w:p>
        </w:tc>
        <w:tc>
          <w:tcPr>
            <w:tcW w:w="654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Travail Complémentaire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en Consultation            (15 semaines)</w:t>
            </w:r>
          </w:p>
        </w:tc>
        <w:tc>
          <w:tcPr>
            <w:tcW w:w="794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Mode d’évaluation</w:t>
            </w:r>
          </w:p>
        </w:tc>
      </w:tr>
      <w:tr w:rsidR="008034CA" w:rsidRPr="002B21B4" w:rsidTr="008034CA">
        <w:trPr>
          <w:trHeight w:val="757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jc w:val="center"/>
              <w:rPr>
                <w:rFonts w:ascii="Cambria" w:eastAsia="Times New Roman" w:hAnsi="Cambria" w:cs="Calibri"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en-US"/>
              </w:rPr>
              <w:t>Intitulé</w:t>
            </w:r>
          </w:p>
        </w:tc>
        <w:tc>
          <w:tcPr>
            <w:tcW w:w="25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17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TP</w:t>
            </w:r>
          </w:p>
        </w:tc>
        <w:tc>
          <w:tcPr>
            <w:tcW w:w="59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65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8D8D8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Contrôle Continu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Examen</w:t>
            </w:r>
          </w:p>
        </w:tc>
      </w:tr>
      <w:tr w:rsidR="008034CA" w:rsidRPr="002B21B4" w:rsidTr="008034CA">
        <w:trPr>
          <w:trHeight w:val="533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UEF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2.1.1</w:t>
            </w:r>
          </w:p>
          <w:p w:rsidR="008034CA" w:rsidRPr="00C750E7" w:rsidRDefault="008034CA" w:rsidP="004320A7">
            <w:pPr>
              <w:rPr>
                <w:rFonts w:ascii="Cambria" w:eastAsia="Times New Roman" w:hAnsi="Cambria"/>
                <w:color w:val="000000" w:themeColor="text1"/>
              </w:rPr>
            </w:pPr>
            <w:r w:rsidRPr="00C750E7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Crédits : </w:t>
            </w:r>
            <w:r w:rsidR="004320A7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12</w:t>
            </w:r>
          </w:p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C750E7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Coefficients : 6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Matériaux composites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RPr="002B21B4" w:rsidTr="008034CA">
        <w:trPr>
          <w:trHeight w:val="323"/>
        </w:trPr>
        <w:tc>
          <w:tcPr>
            <w:tcW w:w="69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Matériaux recyclés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RPr="002B21B4" w:rsidTr="008034CA">
        <w:trPr>
          <w:trHeight w:val="447"/>
        </w:trPr>
        <w:tc>
          <w:tcPr>
            <w:tcW w:w="693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4320A7" w:rsidP="008034CA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Béton précontraint</w:t>
            </w:r>
          </w:p>
        </w:tc>
        <w:tc>
          <w:tcPr>
            <w:tcW w:w="25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60%</w:t>
            </w:r>
          </w:p>
        </w:tc>
      </w:tr>
      <w:tr w:rsidR="008034CA" w:rsidRPr="002B21B4" w:rsidTr="008034CA">
        <w:trPr>
          <w:trHeight w:val="452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Fondamentale</w:t>
            </w:r>
          </w:p>
          <w:p w:rsidR="008034CA" w:rsidRPr="00DD559F" w:rsidRDefault="008034CA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Code : UEF2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.1.2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6</w:t>
            </w:r>
          </w:p>
          <w:p w:rsidR="008034CA" w:rsidRPr="00C750E7" w:rsidRDefault="008034CA" w:rsidP="008034CA">
            <w:pPr>
              <w:rPr>
                <w:rFonts w:ascii="Cambria" w:eastAsia="Times New Roman" w:hAnsi="Cambria" w:cs="Calibri"/>
                <w:color w:val="0000FF"/>
                <w:lang w:eastAsia="en-US"/>
              </w:rPr>
            </w:pPr>
            <w:r w:rsidRPr="00C750E7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</w:rPr>
              <w:t>Coefficients : 3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Durabilité des matériaux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RPr="002B21B4" w:rsidTr="008034CA">
        <w:trPr>
          <w:trHeight w:val="418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Bétons innovants 2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RPr="002B21B4" w:rsidTr="008034CA">
        <w:trPr>
          <w:trHeight w:val="531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Méthodologique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UEM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9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5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</w:t>
            </w: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léments finis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jc w:val="center"/>
              <w:rPr>
                <w:rFonts w:ascii="Cambria" w:hAnsi="Cambria" w:cs="Arial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trike/>
                <w:color w:val="000000" w:themeColor="text1"/>
              </w:rPr>
            </w:pPr>
            <w:r w:rsidRPr="00CB0665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1h30</w:t>
            </w: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45h00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55h00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jc w:val="center"/>
              <w:rPr>
                <w:rFonts w:ascii="Cambria" w:hAnsi="Cambria" w:cs="Arial"/>
                <w:lang w:eastAsia="en-US"/>
              </w:rPr>
            </w:pPr>
            <w:r w:rsidRPr="00DD559F">
              <w:rPr>
                <w:rFonts w:ascii="Cambria" w:hAnsi="Cambria" w:cs="Arial"/>
                <w:sz w:val="22"/>
                <w:szCs w:val="22"/>
                <w:lang w:eastAsia="en-US"/>
              </w:rPr>
              <w:t>60%</w:t>
            </w:r>
          </w:p>
        </w:tc>
      </w:tr>
      <w:tr w:rsidR="008034CA" w:rsidRPr="002B21B4" w:rsidTr="008034CA">
        <w:trPr>
          <w:trHeight w:val="450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  <w:lang w:eastAsia="en-US"/>
              </w:rPr>
            </w:pPr>
            <w:r w:rsidRPr="00CB0665">
              <w:rPr>
                <w:rFonts w:ascii="Cambria" w:hAnsi="Cambria"/>
                <w:color w:val="000000" w:themeColor="text1"/>
                <w:sz w:val="22"/>
                <w:szCs w:val="22"/>
              </w:rPr>
              <w:t>TP Durabilité des matériaux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2h30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37h30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</w:tr>
      <w:tr w:rsidR="008034CA" w:rsidRPr="002B21B4" w:rsidTr="008034CA">
        <w:trPr>
          <w:trHeight w:val="444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54694A" w:rsidRDefault="008034CA" w:rsidP="008034CA">
            <w:pPr>
              <w:rPr>
                <w:rFonts w:ascii="Cambria" w:hAnsi="Cambria"/>
                <w:strike/>
                <w:color w:val="FF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27h30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4320A7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2"/>
              </w:rPr>
              <w:t>10</w:t>
            </w:r>
            <w:r w:rsidR="008034CA"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0%</w:t>
            </w:r>
          </w:p>
        </w:tc>
      </w:tr>
      <w:tr w:rsidR="008034CA" w:rsidRPr="002B21B4" w:rsidTr="006D55CC">
        <w:trPr>
          <w:trHeight w:val="578"/>
        </w:trPr>
        <w:tc>
          <w:tcPr>
            <w:tcW w:w="69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Découverte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UED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2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2</w:t>
            </w:r>
          </w:p>
        </w:tc>
        <w:tc>
          <w:tcPr>
            <w:tcW w:w="97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RPr="002B21B4" w:rsidTr="008034CA">
        <w:trPr>
          <w:trHeight w:val="444"/>
        </w:trPr>
        <w:tc>
          <w:tcPr>
            <w:tcW w:w="69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/>
            <w:vAlign w:val="center"/>
          </w:tcPr>
          <w:p w:rsidR="008034CA" w:rsidRPr="00DD559F" w:rsidRDefault="008034CA" w:rsidP="008034CA">
            <w:pPr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7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D55CC" w:rsidRPr="00077AC3" w:rsidRDefault="006D55CC" w:rsidP="006D55CC">
            <w:pPr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8034CA" w:rsidRPr="00CB0665" w:rsidRDefault="008034CA" w:rsidP="008034CA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RPr="002B21B4" w:rsidTr="008034CA">
        <w:trPr>
          <w:trHeight w:val="360"/>
        </w:trPr>
        <w:tc>
          <w:tcPr>
            <w:tcW w:w="6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UE Transversale</w:t>
            </w:r>
          </w:p>
          <w:p w:rsidR="008034CA" w:rsidRPr="00DD559F" w:rsidRDefault="00DF40C8" w:rsidP="00A67D9D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Code : UET </w:t>
            </w:r>
            <w:r w:rsidR="00A67D9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Crédits : 1</w:t>
            </w:r>
          </w:p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Coefficients : 1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CB0665" w:rsidRDefault="006D66DF" w:rsidP="008034CA">
            <w:pPr>
              <w:autoSpaceDE w:val="0"/>
              <w:autoSpaceDN w:val="0"/>
              <w:adjustRightInd w:val="0"/>
              <w:rPr>
                <w:rFonts w:ascii="Cambria" w:eastAsia="Times New Roman" w:hAnsi="Cambria"/>
                <w:color w:val="000000" w:themeColor="text1"/>
              </w:rPr>
            </w:pPr>
            <w:r w:rsidRPr="006D66DF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22h30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02h30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color w:val="000000"/>
              </w:rPr>
            </w:pPr>
            <w:r w:rsidRPr="00DD559F">
              <w:rPr>
                <w:rFonts w:ascii="Cambria" w:eastAsia="Times New Roman" w:hAnsi="Cambria"/>
                <w:color w:val="000000"/>
                <w:sz w:val="22"/>
                <w:szCs w:val="22"/>
              </w:rPr>
              <w:t>100%</w:t>
            </w:r>
          </w:p>
        </w:tc>
      </w:tr>
      <w:tr w:rsidR="008034CA" w:rsidRPr="002B21B4" w:rsidTr="008034CA">
        <w:trPr>
          <w:trHeight w:val="288"/>
        </w:trPr>
        <w:tc>
          <w:tcPr>
            <w:tcW w:w="6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Total semestre 3</w:t>
            </w:r>
          </w:p>
        </w:tc>
        <w:tc>
          <w:tcPr>
            <w:tcW w:w="9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en-US"/>
              </w:rPr>
              <w:t>16h30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en-US"/>
              </w:rPr>
              <w:t>4h30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CB0665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color w:val="000000" w:themeColor="text1"/>
                <w:lang w:eastAsia="en-US"/>
              </w:rPr>
            </w:pPr>
            <w:r w:rsidRPr="00CB0665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en-US"/>
              </w:rPr>
              <w:t>4h00</w:t>
            </w: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Calibri"/>
                <w:b/>
                <w:bCs/>
                <w:lang w:eastAsia="en-US"/>
              </w:rPr>
            </w:pPr>
            <w:r w:rsidRPr="00DD559F">
              <w:rPr>
                <w:rFonts w:ascii="Cambria" w:eastAsia="Times New Roman" w:hAnsi="Cambria" w:cs="Calibri"/>
                <w:b/>
                <w:bCs/>
                <w:sz w:val="22"/>
                <w:szCs w:val="22"/>
              </w:rPr>
              <w:t>375h00</w:t>
            </w: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34CA" w:rsidRPr="00DD559F" w:rsidRDefault="008034CA" w:rsidP="00803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US"/>
              </w:rPr>
            </w:pPr>
          </w:p>
        </w:tc>
      </w:tr>
    </w:tbl>
    <w:p w:rsidR="008034CA" w:rsidRDefault="008034CA" w:rsidP="008034CA"/>
    <w:p w:rsidR="006D66DF" w:rsidRPr="0054694A" w:rsidRDefault="00AA7DAF" w:rsidP="008034CA">
      <w:pPr>
        <w:spacing w:after="200" w:line="276" w:lineRule="auto"/>
        <w:rPr>
          <w:rFonts w:asciiTheme="majorHAnsi" w:eastAsia="Calibri" w:hAnsiTheme="majorHAnsi" w:cs="Calibri"/>
          <w:b/>
          <w:bCs/>
          <w:color w:val="FF0000"/>
        </w:rPr>
        <w:sectPr w:rsidR="006D66DF" w:rsidRPr="0054694A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>
        <w:rPr>
          <w:rFonts w:asciiTheme="majorHAnsi" w:eastAsia="Calibri" w:hAnsiTheme="majorHAnsi" w:cs="Calibri"/>
          <w:b/>
          <w:bCs/>
          <w:color w:val="FF0000"/>
        </w:rPr>
        <w:t xml:space="preserve"> </w:t>
      </w:r>
    </w:p>
    <w:p w:rsidR="006D55CC" w:rsidRDefault="006D55CC" w:rsidP="006D55CC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E23742" w:rsidRPr="006D55CC" w:rsidRDefault="00E23742" w:rsidP="006D55CC">
      <w:pPr>
        <w:rPr>
          <w:rFonts w:ascii="Calibri" w:hAnsi="Calibri" w:cs="Calibri"/>
          <w:b/>
          <w:i/>
          <w:iCs/>
        </w:rPr>
      </w:pP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Cambria" w:eastAsia="Times New Roman" w:hAnsi="Cambria"/>
          <w:i/>
          <w:iCs/>
          <w:strike/>
          <w:color w:val="000000" w:themeColor="text1"/>
          <w:sz w:val="28"/>
          <w:szCs w:val="28"/>
        </w:rPr>
      </w:pPr>
      <w:r w:rsidRPr="00F04D71">
        <w:rPr>
          <w:rFonts w:ascii="Cambria" w:hAnsi="Cambria"/>
          <w:i/>
          <w:iCs/>
          <w:color w:val="000000" w:themeColor="text1"/>
          <w:lang w:eastAsia="en-US"/>
        </w:rPr>
        <w:t>Thermique des bâtiments</w:t>
      </w:r>
    </w:p>
    <w:p w:rsidR="00FD7A6B" w:rsidRPr="00F04D71" w:rsidRDefault="00FD7A6B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i/>
          <w:iCs/>
          <w:color w:val="000000" w:themeColor="text1"/>
          <w:lang w:eastAsia="en-US"/>
        </w:rPr>
      </w:pPr>
      <w:r w:rsidRPr="00F04D71">
        <w:rPr>
          <w:rFonts w:ascii="Cambria" w:hAnsi="Cambria"/>
          <w:i/>
          <w:iCs/>
          <w:color w:val="000000" w:themeColor="text1"/>
          <w:lang w:eastAsia="en-US"/>
        </w:rPr>
        <w:t>Code et réglementation</w:t>
      </w: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eastAsia="Times New Roman" w:cs="Calibri"/>
          <w:i/>
          <w:iCs/>
          <w:color w:val="000000" w:themeColor="text1"/>
        </w:rPr>
        <w:t>Rhéologie des matériaux</w:t>
      </w: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ascii="Cambria" w:hAnsi="Cambria"/>
          <w:i/>
          <w:iCs/>
          <w:color w:val="000000" w:themeColor="text1"/>
        </w:rPr>
        <w:t>Plans d’expériences</w:t>
      </w: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ascii="Cambria" w:hAnsi="Cambria"/>
          <w:i/>
          <w:iCs/>
          <w:color w:val="000000" w:themeColor="text1"/>
        </w:rPr>
        <w:t>Pathologie des constructions</w:t>
      </w:r>
    </w:p>
    <w:p w:rsidR="00CE138C" w:rsidRPr="00F04D71" w:rsidRDefault="00CE138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ascii="Cambria" w:hAnsi="Cambria"/>
          <w:i/>
          <w:iCs/>
          <w:color w:val="000000" w:themeColor="text1"/>
          <w:lang w:eastAsia="en-US"/>
        </w:rPr>
        <w:t>Organisation et gestion des entreprises</w:t>
      </w:r>
    </w:p>
    <w:p w:rsidR="006D55CC" w:rsidRPr="00F04D71" w:rsidRDefault="006D55CC" w:rsidP="006D55C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Calibri"/>
          <w:i/>
          <w:iCs/>
          <w:color w:val="000000" w:themeColor="text1"/>
        </w:rPr>
      </w:pPr>
      <w:r w:rsidRPr="00F04D71">
        <w:rPr>
          <w:rFonts w:eastAsia="Times New Roman" w:cs="Calibri"/>
          <w:i/>
          <w:iCs/>
          <w:color w:val="000000" w:themeColor="text1"/>
        </w:rPr>
        <w:t>Autres</w:t>
      </w:r>
    </w:p>
    <w:p w:rsidR="006D55CC" w:rsidRPr="00F04D71" w:rsidRDefault="006D55CC" w:rsidP="006D55CC">
      <w:pPr>
        <w:autoSpaceDE w:val="0"/>
        <w:autoSpaceDN w:val="0"/>
        <w:adjustRightInd w:val="0"/>
        <w:jc w:val="center"/>
        <w:rPr>
          <w:rFonts w:eastAsia="Times New Roman" w:cs="Calibri"/>
          <w:i/>
          <w:iCs/>
          <w:color w:val="000000" w:themeColor="text1"/>
        </w:rPr>
      </w:pPr>
    </w:p>
    <w:p w:rsidR="00FF09CD" w:rsidRDefault="00FF09CD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1D0DD6" w:rsidRDefault="001D0DD6" w:rsidP="001D0DD6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Pr="00792723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1D0DD6" w:rsidRPr="00792723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1D0DD6" w:rsidRPr="00792723" w:rsidRDefault="001D0DD6" w:rsidP="001D0DD6">
      <w:pPr>
        <w:rPr>
          <w:rFonts w:asciiTheme="majorHAnsi" w:hAnsiTheme="majorHAnsi" w:cs="Arial"/>
        </w:rPr>
      </w:pPr>
    </w:p>
    <w:p w:rsidR="001D0DD6" w:rsidRPr="00792723" w:rsidRDefault="001D0DD6" w:rsidP="001D0DD6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1D0DD6" w:rsidRPr="00792723" w:rsidRDefault="001D0DD6" w:rsidP="001D0DD6">
      <w:pPr>
        <w:rPr>
          <w:rFonts w:asciiTheme="majorHAnsi" w:hAnsiTheme="majorHAnsi" w:cs="Arial"/>
          <w:b/>
        </w:rPr>
      </w:pPr>
    </w:p>
    <w:p w:rsidR="001D0DD6" w:rsidRPr="00792723" w:rsidRDefault="001D0DD6" w:rsidP="001D0DD6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1D0DD6" w:rsidRPr="00792723" w:rsidTr="00DA3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1D0DD6" w:rsidRPr="00792723" w:rsidRDefault="001D0DD6" w:rsidP="00DA384D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1D0DD6" w:rsidRPr="00792723" w:rsidRDefault="001D0DD6" w:rsidP="00DA3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1D0DD6" w:rsidRPr="00792723" w:rsidRDefault="001D0DD6" w:rsidP="00DA3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1D0DD6" w:rsidRPr="00792723" w:rsidRDefault="001D0DD6" w:rsidP="00DA3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1D0DD6" w:rsidRPr="00792723" w:rsidTr="00DA3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1D0DD6" w:rsidRPr="00792723" w:rsidTr="00DA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1D0DD6" w:rsidRPr="00792723" w:rsidTr="00DA3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1D0DD6" w:rsidRPr="00792723" w:rsidTr="00DA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1D0DD6" w:rsidRPr="00792723" w:rsidTr="00DA3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hideMark/>
          </w:tcPr>
          <w:p w:rsidR="001D0DD6" w:rsidRPr="00792723" w:rsidRDefault="001D0DD6" w:rsidP="00DA384D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1D0DD6" w:rsidRPr="00792723" w:rsidRDefault="001D0DD6" w:rsidP="00DA3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1D0DD6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1D0DD6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1D0DD6" w:rsidRDefault="001D0DD6" w:rsidP="001D0DD6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1D0DD6" w:rsidRPr="00F02282" w:rsidRDefault="001D0DD6" w:rsidP="001D0DD6">
      <w:pPr>
        <w:rPr>
          <w:rFonts w:asciiTheme="majorHAnsi" w:hAnsiTheme="majorHAnsi" w:cs="Calibri"/>
          <w:bCs/>
        </w:rPr>
      </w:pP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1D0DD6" w:rsidRPr="00F02282" w:rsidRDefault="001D0DD6" w:rsidP="001D0DD6">
      <w:pPr>
        <w:pStyle w:val="Paragraphedeliste"/>
        <w:numPr>
          <w:ilvl w:val="0"/>
          <w:numId w:val="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1D0DD6" w:rsidRPr="001B2CFA" w:rsidRDefault="001D0DD6" w:rsidP="001D0DD6">
      <w:pPr>
        <w:jc w:val="center"/>
        <w:rPr>
          <w:rFonts w:ascii="Calibri" w:hAnsi="Calibri" w:cs="Calibri"/>
          <w:b/>
        </w:rPr>
      </w:pPr>
    </w:p>
    <w:p w:rsidR="001D0DD6" w:rsidRPr="001B2CFA" w:rsidRDefault="001D0DD6" w:rsidP="001D0DD6">
      <w:pPr>
        <w:jc w:val="center"/>
        <w:rPr>
          <w:rFonts w:ascii="Calibri" w:hAnsi="Calibri" w:cs="Calibri"/>
          <w:b/>
        </w:rPr>
      </w:pPr>
    </w:p>
    <w:p w:rsidR="001D0DD6" w:rsidRPr="001B2CFA" w:rsidRDefault="001D0DD6" w:rsidP="001D0DD6">
      <w:pPr>
        <w:jc w:val="center"/>
        <w:rPr>
          <w:rFonts w:ascii="Calibri" w:hAnsi="Calibri" w:cs="Calibri"/>
          <w:b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Default="006D55CC" w:rsidP="00FF09CD">
      <w:pPr>
        <w:jc w:val="center"/>
        <w:rPr>
          <w:rFonts w:eastAsia="Times New Roman" w:cs="Calibri"/>
          <w:color w:val="000000" w:themeColor="text1"/>
          <w:sz w:val="22"/>
          <w:szCs w:val="22"/>
        </w:rPr>
      </w:pPr>
    </w:p>
    <w:p w:rsidR="006D55CC" w:rsidRPr="001B2CFA" w:rsidRDefault="006D55C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1D0DD6" w:rsidRDefault="001D0DD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1D0DD6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B0" w:rsidRDefault="00A116B0" w:rsidP="0003174A">
      <w:r>
        <w:separator/>
      </w:r>
    </w:p>
  </w:endnote>
  <w:endnote w:type="continuationSeparator" w:id="0">
    <w:p w:rsidR="00A116B0" w:rsidRDefault="00A116B0" w:rsidP="000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B0" w:rsidRDefault="00A116B0" w:rsidP="0003174A">
      <w:r>
        <w:separator/>
      </w:r>
    </w:p>
  </w:footnote>
  <w:footnote w:type="continuationSeparator" w:id="0">
    <w:p w:rsidR="00A116B0" w:rsidRDefault="00A116B0" w:rsidP="0003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DA384D" w:rsidRDefault="00DA384D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44619E">
          <w:fldChar w:fldCharType="begin"/>
        </w:r>
        <w:r>
          <w:instrText>PAGE   \* MERGEFORMAT</w:instrText>
        </w:r>
        <w:r w:rsidR="0044619E">
          <w:fldChar w:fldCharType="separate"/>
        </w:r>
        <w:r w:rsidR="00B90C87" w:rsidRPr="00B90C87">
          <w:rPr>
            <w:b/>
            <w:bCs/>
            <w:noProof/>
          </w:rPr>
          <w:t>2</w:t>
        </w:r>
        <w:r w:rsidR="0044619E">
          <w:rPr>
            <w:b/>
            <w:bCs/>
          </w:rPr>
          <w:fldChar w:fldCharType="end"/>
        </w:r>
      </w:p>
    </w:sdtContent>
  </w:sdt>
  <w:p w:rsidR="00DA384D" w:rsidRDefault="00DA38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DA384D" w:rsidRPr="00F26680" w:rsidRDefault="00DA384D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44619E">
          <w:fldChar w:fldCharType="begin"/>
        </w:r>
        <w:r>
          <w:instrText xml:space="preserve"> PAGE   \* MERGEFORMAT </w:instrText>
        </w:r>
        <w:r w:rsidR="0044619E">
          <w:fldChar w:fldCharType="separate"/>
        </w:r>
        <w:r w:rsidR="00B90C87" w:rsidRPr="00B90C87">
          <w:rPr>
            <w:b/>
            <w:noProof/>
          </w:rPr>
          <w:t>10</w:t>
        </w:r>
        <w:r w:rsidR="0044619E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3961A6"/>
    <w:multiLevelType w:val="hybridMultilevel"/>
    <w:tmpl w:val="680AE226"/>
    <w:lvl w:ilvl="0" w:tplc="B85EA44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17E73"/>
    <w:multiLevelType w:val="hybridMultilevel"/>
    <w:tmpl w:val="728AAC12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A7521"/>
    <w:multiLevelType w:val="hybridMultilevel"/>
    <w:tmpl w:val="9C82B158"/>
    <w:lvl w:ilvl="0" w:tplc="34EEDF4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trike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0207A"/>
    <w:multiLevelType w:val="hybridMultilevel"/>
    <w:tmpl w:val="56485E60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EB"/>
    <w:rsid w:val="0000740F"/>
    <w:rsid w:val="0000754D"/>
    <w:rsid w:val="00020C53"/>
    <w:rsid w:val="000211A4"/>
    <w:rsid w:val="00026FE1"/>
    <w:rsid w:val="000310C5"/>
    <w:rsid w:val="0003174A"/>
    <w:rsid w:val="00041192"/>
    <w:rsid w:val="00053740"/>
    <w:rsid w:val="0005465D"/>
    <w:rsid w:val="00056643"/>
    <w:rsid w:val="00056BDD"/>
    <w:rsid w:val="000618E0"/>
    <w:rsid w:val="00063A7B"/>
    <w:rsid w:val="000670FF"/>
    <w:rsid w:val="00071806"/>
    <w:rsid w:val="00073E1C"/>
    <w:rsid w:val="00075808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1540"/>
    <w:rsid w:val="000B5106"/>
    <w:rsid w:val="000C07AA"/>
    <w:rsid w:val="000C6C50"/>
    <w:rsid w:val="000D0757"/>
    <w:rsid w:val="000D3484"/>
    <w:rsid w:val="000D3725"/>
    <w:rsid w:val="000D6492"/>
    <w:rsid w:val="000E1C9D"/>
    <w:rsid w:val="000E1FF9"/>
    <w:rsid w:val="000E31FC"/>
    <w:rsid w:val="000E3E11"/>
    <w:rsid w:val="000E6D9D"/>
    <w:rsid w:val="000F5B8F"/>
    <w:rsid w:val="0010601E"/>
    <w:rsid w:val="001105CF"/>
    <w:rsid w:val="00114CD1"/>
    <w:rsid w:val="001203F1"/>
    <w:rsid w:val="001213B8"/>
    <w:rsid w:val="00121F4D"/>
    <w:rsid w:val="00122B94"/>
    <w:rsid w:val="00130097"/>
    <w:rsid w:val="00131420"/>
    <w:rsid w:val="00132112"/>
    <w:rsid w:val="001436B4"/>
    <w:rsid w:val="001449F0"/>
    <w:rsid w:val="00145A76"/>
    <w:rsid w:val="00145D2B"/>
    <w:rsid w:val="001665F9"/>
    <w:rsid w:val="00171530"/>
    <w:rsid w:val="001727D3"/>
    <w:rsid w:val="00177DE3"/>
    <w:rsid w:val="001808E9"/>
    <w:rsid w:val="00181A7B"/>
    <w:rsid w:val="001847C4"/>
    <w:rsid w:val="00191475"/>
    <w:rsid w:val="001A1DBB"/>
    <w:rsid w:val="001A2805"/>
    <w:rsid w:val="001B20F9"/>
    <w:rsid w:val="001B532D"/>
    <w:rsid w:val="001B5AF3"/>
    <w:rsid w:val="001B78FE"/>
    <w:rsid w:val="001B7B60"/>
    <w:rsid w:val="001C2CCD"/>
    <w:rsid w:val="001C6C09"/>
    <w:rsid w:val="001D0DD6"/>
    <w:rsid w:val="001D44E6"/>
    <w:rsid w:val="001D774A"/>
    <w:rsid w:val="001E4668"/>
    <w:rsid w:val="001F218C"/>
    <w:rsid w:val="001F2DE1"/>
    <w:rsid w:val="001F4B25"/>
    <w:rsid w:val="002005A3"/>
    <w:rsid w:val="002025BA"/>
    <w:rsid w:val="00202B9F"/>
    <w:rsid w:val="00203FEA"/>
    <w:rsid w:val="00207056"/>
    <w:rsid w:val="00213360"/>
    <w:rsid w:val="00214532"/>
    <w:rsid w:val="00215BA9"/>
    <w:rsid w:val="00216AB4"/>
    <w:rsid w:val="00222226"/>
    <w:rsid w:val="00224DC8"/>
    <w:rsid w:val="00232D69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D40"/>
    <w:rsid w:val="00267F9A"/>
    <w:rsid w:val="00271842"/>
    <w:rsid w:val="0027453F"/>
    <w:rsid w:val="00274791"/>
    <w:rsid w:val="00277126"/>
    <w:rsid w:val="00295C47"/>
    <w:rsid w:val="002968B0"/>
    <w:rsid w:val="002A0BDE"/>
    <w:rsid w:val="002A277B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6289"/>
    <w:rsid w:val="002E0972"/>
    <w:rsid w:val="002E473C"/>
    <w:rsid w:val="002E5D05"/>
    <w:rsid w:val="002F4248"/>
    <w:rsid w:val="002F5979"/>
    <w:rsid w:val="003037E5"/>
    <w:rsid w:val="0031004F"/>
    <w:rsid w:val="003124B7"/>
    <w:rsid w:val="00314269"/>
    <w:rsid w:val="00315797"/>
    <w:rsid w:val="00316D81"/>
    <w:rsid w:val="00321C6E"/>
    <w:rsid w:val="00323B92"/>
    <w:rsid w:val="00326420"/>
    <w:rsid w:val="00330951"/>
    <w:rsid w:val="00331CDF"/>
    <w:rsid w:val="00334687"/>
    <w:rsid w:val="00337916"/>
    <w:rsid w:val="00353918"/>
    <w:rsid w:val="00360DED"/>
    <w:rsid w:val="00360F74"/>
    <w:rsid w:val="00363128"/>
    <w:rsid w:val="00363ED6"/>
    <w:rsid w:val="00365089"/>
    <w:rsid w:val="00372B0C"/>
    <w:rsid w:val="003738C0"/>
    <w:rsid w:val="00373D7D"/>
    <w:rsid w:val="00376DD9"/>
    <w:rsid w:val="00384AEA"/>
    <w:rsid w:val="00384C9B"/>
    <w:rsid w:val="003873C7"/>
    <w:rsid w:val="00394F86"/>
    <w:rsid w:val="003951F3"/>
    <w:rsid w:val="00397BD4"/>
    <w:rsid w:val="003A1332"/>
    <w:rsid w:val="003A290F"/>
    <w:rsid w:val="003B5E2C"/>
    <w:rsid w:val="003C3C9A"/>
    <w:rsid w:val="003C793F"/>
    <w:rsid w:val="003D689A"/>
    <w:rsid w:val="003E2320"/>
    <w:rsid w:val="003E337C"/>
    <w:rsid w:val="003E3E87"/>
    <w:rsid w:val="003E5029"/>
    <w:rsid w:val="003F0FF8"/>
    <w:rsid w:val="003F4796"/>
    <w:rsid w:val="003F5AEB"/>
    <w:rsid w:val="00401169"/>
    <w:rsid w:val="0040385D"/>
    <w:rsid w:val="00415B20"/>
    <w:rsid w:val="004164AF"/>
    <w:rsid w:val="00425DB4"/>
    <w:rsid w:val="004320A7"/>
    <w:rsid w:val="0043721C"/>
    <w:rsid w:val="004407E8"/>
    <w:rsid w:val="00444797"/>
    <w:rsid w:val="00446006"/>
    <w:rsid w:val="0044619E"/>
    <w:rsid w:val="00450F00"/>
    <w:rsid w:val="004511C5"/>
    <w:rsid w:val="0045409C"/>
    <w:rsid w:val="00461609"/>
    <w:rsid w:val="00462271"/>
    <w:rsid w:val="0046694D"/>
    <w:rsid w:val="00466AA8"/>
    <w:rsid w:val="00470F5D"/>
    <w:rsid w:val="004727A7"/>
    <w:rsid w:val="004742D0"/>
    <w:rsid w:val="00474B44"/>
    <w:rsid w:val="00475792"/>
    <w:rsid w:val="00475B90"/>
    <w:rsid w:val="00491BD3"/>
    <w:rsid w:val="00493CC5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12577"/>
    <w:rsid w:val="00513085"/>
    <w:rsid w:val="005221EA"/>
    <w:rsid w:val="00530F42"/>
    <w:rsid w:val="00537A97"/>
    <w:rsid w:val="00537D2C"/>
    <w:rsid w:val="00540D36"/>
    <w:rsid w:val="005441C5"/>
    <w:rsid w:val="0054652F"/>
    <w:rsid w:val="0054694A"/>
    <w:rsid w:val="00551107"/>
    <w:rsid w:val="0055283E"/>
    <w:rsid w:val="00555D21"/>
    <w:rsid w:val="00555F96"/>
    <w:rsid w:val="00557F34"/>
    <w:rsid w:val="0056144A"/>
    <w:rsid w:val="005618F8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C39FB"/>
    <w:rsid w:val="005C5EAB"/>
    <w:rsid w:val="005D0636"/>
    <w:rsid w:val="005D3D1F"/>
    <w:rsid w:val="005D3E90"/>
    <w:rsid w:val="005D3F04"/>
    <w:rsid w:val="005E0ABC"/>
    <w:rsid w:val="005E0F97"/>
    <w:rsid w:val="005E3947"/>
    <w:rsid w:val="005E700F"/>
    <w:rsid w:val="005F266B"/>
    <w:rsid w:val="005F6932"/>
    <w:rsid w:val="0060134D"/>
    <w:rsid w:val="00602A64"/>
    <w:rsid w:val="00603CE1"/>
    <w:rsid w:val="00604128"/>
    <w:rsid w:val="00604D80"/>
    <w:rsid w:val="006130CB"/>
    <w:rsid w:val="00616C95"/>
    <w:rsid w:val="00617CB7"/>
    <w:rsid w:val="0062316F"/>
    <w:rsid w:val="006232C6"/>
    <w:rsid w:val="00625E70"/>
    <w:rsid w:val="00626100"/>
    <w:rsid w:val="0063752A"/>
    <w:rsid w:val="00641A4C"/>
    <w:rsid w:val="006430AE"/>
    <w:rsid w:val="00643F17"/>
    <w:rsid w:val="0064647F"/>
    <w:rsid w:val="00647DDA"/>
    <w:rsid w:val="00650634"/>
    <w:rsid w:val="0065499D"/>
    <w:rsid w:val="00656350"/>
    <w:rsid w:val="00657CCF"/>
    <w:rsid w:val="00657F6A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B0F10"/>
    <w:rsid w:val="006B11B9"/>
    <w:rsid w:val="006B11F1"/>
    <w:rsid w:val="006B5385"/>
    <w:rsid w:val="006C1A77"/>
    <w:rsid w:val="006C4672"/>
    <w:rsid w:val="006C4C82"/>
    <w:rsid w:val="006D185D"/>
    <w:rsid w:val="006D2F32"/>
    <w:rsid w:val="006D32AC"/>
    <w:rsid w:val="006D55CC"/>
    <w:rsid w:val="006D66DF"/>
    <w:rsid w:val="006E65AA"/>
    <w:rsid w:val="006F178E"/>
    <w:rsid w:val="006F2F8C"/>
    <w:rsid w:val="00702C19"/>
    <w:rsid w:val="00710A39"/>
    <w:rsid w:val="0071115A"/>
    <w:rsid w:val="007113D1"/>
    <w:rsid w:val="00712CDC"/>
    <w:rsid w:val="00714DFC"/>
    <w:rsid w:val="00715458"/>
    <w:rsid w:val="00715768"/>
    <w:rsid w:val="007214B7"/>
    <w:rsid w:val="00723700"/>
    <w:rsid w:val="00737B9B"/>
    <w:rsid w:val="00737CD1"/>
    <w:rsid w:val="0074406C"/>
    <w:rsid w:val="00745BA1"/>
    <w:rsid w:val="00745C0F"/>
    <w:rsid w:val="00753436"/>
    <w:rsid w:val="00761D45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86E8B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A59"/>
    <w:rsid w:val="007F220B"/>
    <w:rsid w:val="007F7641"/>
    <w:rsid w:val="008034CA"/>
    <w:rsid w:val="00816D60"/>
    <w:rsid w:val="008246BD"/>
    <w:rsid w:val="00825C7A"/>
    <w:rsid w:val="0083359A"/>
    <w:rsid w:val="00844E90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938B5"/>
    <w:rsid w:val="008963C8"/>
    <w:rsid w:val="00896E72"/>
    <w:rsid w:val="008A139F"/>
    <w:rsid w:val="008A4610"/>
    <w:rsid w:val="008B179F"/>
    <w:rsid w:val="008B3414"/>
    <w:rsid w:val="008B61DE"/>
    <w:rsid w:val="008C4AE9"/>
    <w:rsid w:val="008D255E"/>
    <w:rsid w:val="008D2FB5"/>
    <w:rsid w:val="008D58C0"/>
    <w:rsid w:val="008D6B1B"/>
    <w:rsid w:val="008D7308"/>
    <w:rsid w:val="008E44A9"/>
    <w:rsid w:val="008E4C22"/>
    <w:rsid w:val="008E603A"/>
    <w:rsid w:val="008E7104"/>
    <w:rsid w:val="008F0AD0"/>
    <w:rsid w:val="008F2346"/>
    <w:rsid w:val="00900353"/>
    <w:rsid w:val="009019C9"/>
    <w:rsid w:val="00907C5C"/>
    <w:rsid w:val="009102D3"/>
    <w:rsid w:val="00915668"/>
    <w:rsid w:val="0092325F"/>
    <w:rsid w:val="00924065"/>
    <w:rsid w:val="00927EE8"/>
    <w:rsid w:val="00927FDC"/>
    <w:rsid w:val="00932004"/>
    <w:rsid w:val="00933BC3"/>
    <w:rsid w:val="00941639"/>
    <w:rsid w:val="00945DA7"/>
    <w:rsid w:val="00953928"/>
    <w:rsid w:val="00961AC2"/>
    <w:rsid w:val="0096613F"/>
    <w:rsid w:val="00966F2A"/>
    <w:rsid w:val="00974897"/>
    <w:rsid w:val="00974EFC"/>
    <w:rsid w:val="009769D3"/>
    <w:rsid w:val="00976B86"/>
    <w:rsid w:val="00986955"/>
    <w:rsid w:val="00987DEE"/>
    <w:rsid w:val="00991763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C178E"/>
    <w:rsid w:val="009C1F46"/>
    <w:rsid w:val="009D76AB"/>
    <w:rsid w:val="009E1E86"/>
    <w:rsid w:val="009F506E"/>
    <w:rsid w:val="009F6205"/>
    <w:rsid w:val="00A0006F"/>
    <w:rsid w:val="00A063A6"/>
    <w:rsid w:val="00A116B0"/>
    <w:rsid w:val="00A133C4"/>
    <w:rsid w:val="00A13868"/>
    <w:rsid w:val="00A1501A"/>
    <w:rsid w:val="00A153EB"/>
    <w:rsid w:val="00A21A74"/>
    <w:rsid w:val="00A227AF"/>
    <w:rsid w:val="00A3246B"/>
    <w:rsid w:val="00A44991"/>
    <w:rsid w:val="00A45005"/>
    <w:rsid w:val="00A46E0D"/>
    <w:rsid w:val="00A5479F"/>
    <w:rsid w:val="00A54E48"/>
    <w:rsid w:val="00A55147"/>
    <w:rsid w:val="00A55E47"/>
    <w:rsid w:val="00A67550"/>
    <w:rsid w:val="00A67567"/>
    <w:rsid w:val="00A67D9D"/>
    <w:rsid w:val="00A709E9"/>
    <w:rsid w:val="00A7120D"/>
    <w:rsid w:val="00A755BB"/>
    <w:rsid w:val="00A86D73"/>
    <w:rsid w:val="00AA39C6"/>
    <w:rsid w:val="00AA7628"/>
    <w:rsid w:val="00AA7DAF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E6765"/>
    <w:rsid w:val="00AF01BD"/>
    <w:rsid w:val="00AF21CE"/>
    <w:rsid w:val="00AF4A52"/>
    <w:rsid w:val="00AF7869"/>
    <w:rsid w:val="00B00349"/>
    <w:rsid w:val="00B02013"/>
    <w:rsid w:val="00B0432C"/>
    <w:rsid w:val="00B06F7B"/>
    <w:rsid w:val="00B07EA7"/>
    <w:rsid w:val="00B13233"/>
    <w:rsid w:val="00B16489"/>
    <w:rsid w:val="00B16492"/>
    <w:rsid w:val="00B16FFE"/>
    <w:rsid w:val="00B2466D"/>
    <w:rsid w:val="00B24E8D"/>
    <w:rsid w:val="00B307CE"/>
    <w:rsid w:val="00B31166"/>
    <w:rsid w:val="00B31381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61ECE"/>
    <w:rsid w:val="00B6287B"/>
    <w:rsid w:val="00B62F3D"/>
    <w:rsid w:val="00B6428D"/>
    <w:rsid w:val="00B65A1C"/>
    <w:rsid w:val="00B679A0"/>
    <w:rsid w:val="00B67FE0"/>
    <w:rsid w:val="00B7194A"/>
    <w:rsid w:val="00B73480"/>
    <w:rsid w:val="00B735DF"/>
    <w:rsid w:val="00B85522"/>
    <w:rsid w:val="00B90C87"/>
    <w:rsid w:val="00B928E9"/>
    <w:rsid w:val="00B95176"/>
    <w:rsid w:val="00B95870"/>
    <w:rsid w:val="00B969C7"/>
    <w:rsid w:val="00BA138B"/>
    <w:rsid w:val="00BA13B1"/>
    <w:rsid w:val="00BA21CD"/>
    <w:rsid w:val="00BA78F5"/>
    <w:rsid w:val="00BB12DF"/>
    <w:rsid w:val="00BB14B6"/>
    <w:rsid w:val="00BB15C2"/>
    <w:rsid w:val="00BB1C3D"/>
    <w:rsid w:val="00BB2F79"/>
    <w:rsid w:val="00BB7941"/>
    <w:rsid w:val="00BC24AC"/>
    <w:rsid w:val="00BD2E7C"/>
    <w:rsid w:val="00BD37E2"/>
    <w:rsid w:val="00BD4127"/>
    <w:rsid w:val="00BE76D7"/>
    <w:rsid w:val="00BF05CA"/>
    <w:rsid w:val="00BF4FFA"/>
    <w:rsid w:val="00C1781E"/>
    <w:rsid w:val="00C17C46"/>
    <w:rsid w:val="00C20614"/>
    <w:rsid w:val="00C20BF9"/>
    <w:rsid w:val="00C20FC2"/>
    <w:rsid w:val="00C21F5B"/>
    <w:rsid w:val="00C233F9"/>
    <w:rsid w:val="00C27FC2"/>
    <w:rsid w:val="00C36FBF"/>
    <w:rsid w:val="00C44DEE"/>
    <w:rsid w:val="00C46D2D"/>
    <w:rsid w:val="00C521FD"/>
    <w:rsid w:val="00C52B4C"/>
    <w:rsid w:val="00C5437A"/>
    <w:rsid w:val="00C57324"/>
    <w:rsid w:val="00C61DB6"/>
    <w:rsid w:val="00C63089"/>
    <w:rsid w:val="00C6763E"/>
    <w:rsid w:val="00C714C9"/>
    <w:rsid w:val="00C726AA"/>
    <w:rsid w:val="00C73349"/>
    <w:rsid w:val="00C734C5"/>
    <w:rsid w:val="00C745DF"/>
    <w:rsid w:val="00C758A2"/>
    <w:rsid w:val="00C76F45"/>
    <w:rsid w:val="00C81937"/>
    <w:rsid w:val="00C85633"/>
    <w:rsid w:val="00C9250F"/>
    <w:rsid w:val="00C95DF6"/>
    <w:rsid w:val="00CA2735"/>
    <w:rsid w:val="00CA42C9"/>
    <w:rsid w:val="00CA79CC"/>
    <w:rsid w:val="00CB4992"/>
    <w:rsid w:val="00CB4C84"/>
    <w:rsid w:val="00CC007D"/>
    <w:rsid w:val="00CC2EFB"/>
    <w:rsid w:val="00CC67CC"/>
    <w:rsid w:val="00CD459B"/>
    <w:rsid w:val="00CE138C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2436"/>
    <w:rsid w:val="00D134F5"/>
    <w:rsid w:val="00D23AB2"/>
    <w:rsid w:val="00D2466E"/>
    <w:rsid w:val="00D34F90"/>
    <w:rsid w:val="00D422A0"/>
    <w:rsid w:val="00D42D6B"/>
    <w:rsid w:val="00D47B10"/>
    <w:rsid w:val="00D52611"/>
    <w:rsid w:val="00D52E28"/>
    <w:rsid w:val="00D52E34"/>
    <w:rsid w:val="00D54CBD"/>
    <w:rsid w:val="00D63987"/>
    <w:rsid w:val="00D63C01"/>
    <w:rsid w:val="00D66E99"/>
    <w:rsid w:val="00D72212"/>
    <w:rsid w:val="00D77461"/>
    <w:rsid w:val="00D776DC"/>
    <w:rsid w:val="00D828A1"/>
    <w:rsid w:val="00D864FE"/>
    <w:rsid w:val="00D907BD"/>
    <w:rsid w:val="00D950EF"/>
    <w:rsid w:val="00DA0ABE"/>
    <w:rsid w:val="00DA384D"/>
    <w:rsid w:val="00DB11BC"/>
    <w:rsid w:val="00DB281F"/>
    <w:rsid w:val="00DB3B62"/>
    <w:rsid w:val="00DB47D6"/>
    <w:rsid w:val="00DB4E4A"/>
    <w:rsid w:val="00DB5889"/>
    <w:rsid w:val="00DC02E6"/>
    <w:rsid w:val="00DC6BDE"/>
    <w:rsid w:val="00DD17A4"/>
    <w:rsid w:val="00DD587D"/>
    <w:rsid w:val="00DD5DC2"/>
    <w:rsid w:val="00DD6130"/>
    <w:rsid w:val="00DE596C"/>
    <w:rsid w:val="00DF40C8"/>
    <w:rsid w:val="00DF5910"/>
    <w:rsid w:val="00DF7830"/>
    <w:rsid w:val="00E03C0E"/>
    <w:rsid w:val="00E055CD"/>
    <w:rsid w:val="00E11D88"/>
    <w:rsid w:val="00E11DD5"/>
    <w:rsid w:val="00E13B6F"/>
    <w:rsid w:val="00E17050"/>
    <w:rsid w:val="00E23742"/>
    <w:rsid w:val="00E2665E"/>
    <w:rsid w:val="00E305C1"/>
    <w:rsid w:val="00E3111E"/>
    <w:rsid w:val="00E34BB5"/>
    <w:rsid w:val="00E35CD9"/>
    <w:rsid w:val="00E40147"/>
    <w:rsid w:val="00E40173"/>
    <w:rsid w:val="00E42495"/>
    <w:rsid w:val="00E425E6"/>
    <w:rsid w:val="00E44EA4"/>
    <w:rsid w:val="00E457A2"/>
    <w:rsid w:val="00E52623"/>
    <w:rsid w:val="00E63B94"/>
    <w:rsid w:val="00E6442D"/>
    <w:rsid w:val="00E672A0"/>
    <w:rsid w:val="00E723BC"/>
    <w:rsid w:val="00E807AA"/>
    <w:rsid w:val="00E836BF"/>
    <w:rsid w:val="00E93278"/>
    <w:rsid w:val="00EA0D17"/>
    <w:rsid w:val="00EA2C72"/>
    <w:rsid w:val="00EB3B65"/>
    <w:rsid w:val="00EB57A9"/>
    <w:rsid w:val="00EC70A1"/>
    <w:rsid w:val="00ED2108"/>
    <w:rsid w:val="00ED379B"/>
    <w:rsid w:val="00ED77ED"/>
    <w:rsid w:val="00EF1267"/>
    <w:rsid w:val="00EF171E"/>
    <w:rsid w:val="00EF4E49"/>
    <w:rsid w:val="00EF4F26"/>
    <w:rsid w:val="00EF6F6B"/>
    <w:rsid w:val="00F03510"/>
    <w:rsid w:val="00F041B1"/>
    <w:rsid w:val="00F04D71"/>
    <w:rsid w:val="00F10071"/>
    <w:rsid w:val="00F16E06"/>
    <w:rsid w:val="00F21403"/>
    <w:rsid w:val="00F26680"/>
    <w:rsid w:val="00F27410"/>
    <w:rsid w:val="00F35D83"/>
    <w:rsid w:val="00F37D6F"/>
    <w:rsid w:val="00F43DF5"/>
    <w:rsid w:val="00F604FC"/>
    <w:rsid w:val="00F64425"/>
    <w:rsid w:val="00F6461D"/>
    <w:rsid w:val="00F664BA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B4D38"/>
    <w:rsid w:val="00FC5684"/>
    <w:rsid w:val="00FC5CD3"/>
    <w:rsid w:val="00FD47F9"/>
    <w:rsid w:val="00FD71CD"/>
    <w:rsid w:val="00FD7A6B"/>
    <w:rsid w:val="00FE347E"/>
    <w:rsid w:val="00FE5D88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uiPriority w:val="9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uiPriority w:val="9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1DE6B-5568-4AB8-9DBE-789F670A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pc2</cp:lastModifiedBy>
  <cp:revision>2</cp:revision>
  <cp:lastPrinted>2016-09-03T22:15:00Z</cp:lastPrinted>
  <dcterms:created xsi:type="dcterms:W3CDTF">2023-05-23T13:46:00Z</dcterms:created>
  <dcterms:modified xsi:type="dcterms:W3CDTF">2023-05-23T13:46:00Z</dcterms:modified>
</cp:coreProperties>
</file>